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个人信用报告异议核查申请表</w:t>
      </w:r>
    </w:p>
    <w:p>
      <w:pPr>
        <w:wordWrap w:val="0"/>
        <w:spacing w:line="600" w:lineRule="exact"/>
        <w:jc w:val="right"/>
        <w:rPr>
          <w:rFonts w:ascii="Times New Roman" w:hAnsi="Times New Roman"/>
          <w:szCs w:val="21"/>
        </w:rPr>
      </w:pPr>
      <w:r>
        <w:rPr>
          <w:rFonts w:ascii="Times New Roman" w:hAnsi="宋体"/>
          <w:b/>
          <w:szCs w:val="21"/>
        </w:rPr>
        <w:t>编号</w:t>
      </w:r>
      <w:r>
        <w:rPr>
          <w:rFonts w:hint="eastAsia" w:ascii="Times New Roman" w:hAnsi="宋体"/>
          <w:b/>
          <w:szCs w:val="21"/>
        </w:rPr>
        <w:t xml:space="preserve">：          </w:t>
      </w:r>
    </w:p>
    <w:tbl>
      <w:tblPr>
        <w:tblStyle w:val="9"/>
        <w:tblW w:w="94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876"/>
        <w:gridCol w:w="1944"/>
        <w:gridCol w:w="2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456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异议信息所在信息报告编号：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申请人姓名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申请人证件类型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申请人证件号码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申请人联系电话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申请人手机号码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申请人电子邮箱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申请人通讯地址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邮政编码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代理人姓名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代理人证件类型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代理人证件号码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代理人联系电话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代理人手机号码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代理人电子邮箱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代理人通讯地址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邮政编码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9456" w:type="dxa"/>
            <w:gridSpan w:val="4"/>
          </w:tcPr>
          <w:p>
            <w:pPr>
              <w:spacing w:line="6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异议描述：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727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申请人（签字）：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申请日期：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45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------------------ --------------------------以下受理部门填写-----------------------------------------------------------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受理部门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727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受理人（签字）：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受理日期：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hint="eastAsia" w:ascii="Times New Roman" w:hAnsi="宋体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="Times New Roman" w:hAnsi="宋体"/>
          <w:szCs w:val="21"/>
        </w:rPr>
      </w:pPr>
      <w:r>
        <w:rPr>
          <w:rFonts w:ascii="Times New Roman" w:hAnsi="宋体"/>
          <w:szCs w:val="21"/>
        </w:rPr>
        <w:t>注：</w:t>
      </w:r>
      <w:r>
        <w:rPr>
          <w:rFonts w:hint="eastAsia" w:ascii="Times New Roman" w:hAnsi="宋体"/>
          <w:szCs w:val="21"/>
        </w:rPr>
        <w:t>1、无提供征信报告的，“</w:t>
      </w:r>
      <w:r>
        <w:rPr>
          <w:rFonts w:ascii="Times New Roman" w:hAnsi="宋体"/>
          <w:szCs w:val="21"/>
        </w:rPr>
        <w:t>异议信息所在信息报告编号</w:t>
      </w:r>
      <w:r>
        <w:rPr>
          <w:rFonts w:hint="eastAsia" w:ascii="Times New Roman" w:hAnsi="宋体"/>
          <w:szCs w:val="21"/>
        </w:rPr>
        <w:t>”可不填；</w:t>
      </w:r>
    </w:p>
    <w:p>
      <w:pPr>
        <w:ind w:firstLine="420" w:firstLineChars="200"/>
        <w:jc w:val="left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2、“异议描述”需描述异议原因，明确异议征信记录，申请调整内容等，本项空白处不足描述的,可于表格外另附页。</w:t>
      </w:r>
    </w:p>
    <w:sectPr>
      <w:headerReference r:id="rId3" w:type="first"/>
      <w:footerReference r:id="rId4" w:type="default"/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U-BZ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right="284"/>
      <w:rPr>
        <w:rStyle w:val="11"/>
      </w:rPr>
    </w:pPr>
    <w:r>
      <w:rPr>
        <w:rStyle w:val="11"/>
        <w:rFonts w:hint="eastAsia"/>
        <w:spacing w:val="100"/>
        <w:sz w:val="28"/>
      </w:rPr>
      <w:t>—</w:t>
    </w:r>
    <w:r>
      <w:rPr>
        <w:rFonts w:hint="eastAsia" w:ascii="EU-BZ" w:eastAsia="EU-BZ"/>
        <w:sz w:val="28"/>
      </w:rPr>
      <w:fldChar w:fldCharType="begin"/>
    </w:r>
    <w:r>
      <w:rPr>
        <w:rStyle w:val="11"/>
        <w:rFonts w:hint="eastAsia" w:ascii="EU-BZ" w:eastAsia="EU-BZ"/>
        <w:sz w:val="28"/>
      </w:rPr>
      <w:instrText xml:space="preserve">PAGE  </w:instrText>
    </w:r>
    <w:r>
      <w:rPr>
        <w:rFonts w:hint="eastAsia" w:ascii="EU-BZ" w:eastAsia="EU-BZ"/>
        <w:sz w:val="28"/>
      </w:rPr>
      <w:fldChar w:fldCharType="separate"/>
    </w:r>
    <w:r>
      <w:rPr>
        <w:rStyle w:val="11"/>
        <w:rFonts w:ascii="EU-BZ" w:eastAsia="EU-BZ"/>
        <w:sz w:val="28"/>
      </w:rPr>
      <w:t>1</w:t>
    </w:r>
    <w:r>
      <w:rPr>
        <w:rFonts w:hint="eastAsia" w:ascii="EU-BZ" w:eastAsia="EU-BZ"/>
        <w:sz w:val="28"/>
      </w:rPr>
      <w:fldChar w:fldCharType="end"/>
    </w:r>
    <w:r>
      <w:rPr>
        <w:rStyle w:val="11"/>
        <w:rFonts w:hint="eastAsia"/>
        <w:sz w:val="28"/>
      </w:rPr>
      <w:t xml:space="preserve"> </w:t>
    </w:r>
    <w:r>
      <w:rPr>
        <w:rStyle w:val="11"/>
        <w:rFonts w:hint="eastAsia"/>
        <w:spacing w:val="100"/>
        <w:sz w:val="28"/>
      </w:rPr>
      <w:t>—</w:t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66"/>
    <w:rsid w:val="000A32A4"/>
    <w:rsid w:val="001729E1"/>
    <w:rsid w:val="00191D4B"/>
    <w:rsid w:val="001B5EF7"/>
    <w:rsid w:val="00272F36"/>
    <w:rsid w:val="002C6002"/>
    <w:rsid w:val="00346ABE"/>
    <w:rsid w:val="0054600E"/>
    <w:rsid w:val="0056562A"/>
    <w:rsid w:val="005A34EF"/>
    <w:rsid w:val="00637D2B"/>
    <w:rsid w:val="007239FA"/>
    <w:rsid w:val="00735DEF"/>
    <w:rsid w:val="007F1323"/>
    <w:rsid w:val="0094186D"/>
    <w:rsid w:val="00987A8D"/>
    <w:rsid w:val="009A5B09"/>
    <w:rsid w:val="009E6866"/>
    <w:rsid w:val="00AA3782"/>
    <w:rsid w:val="00DA23C0"/>
    <w:rsid w:val="00DC048C"/>
    <w:rsid w:val="00DD4C0A"/>
    <w:rsid w:val="00E45EF5"/>
    <w:rsid w:val="00EE5D7B"/>
    <w:rsid w:val="00F660EE"/>
    <w:rsid w:val="00FC5BBF"/>
    <w:rsid w:val="00FC6754"/>
    <w:rsid w:val="25C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cs="黑体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4">
    <w:name w:val="标题 3 Char"/>
    <w:link w:val="4"/>
    <w:uiPriority w:val="9"/>
    <w:rPr>
      <w:b/>
      <w:bCs/>
      <w:sz w:val="32"/>
      <w:szCs w:val="32"/>
    </w:rPr>
  </w:style>
  <w:style w:type="character" w:customStyle="1" w:styleId="15">
    <w:name w:val="标题 4 Char"/>
    <w:link w:val="5"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16">
    <w:name w:val="标题 5 Char"/>
    <w:basedOn w:val="10"/>
    <w:link w:val="6"/>
    <w:semiHidden/>
    <w:uiPriority w:val="9"/>
    <w:rPr>
      <w:rFonts w:ascii="Calibri" w:hAnsi="Calibri" w:cs="黑体"/>
      <w:b/>
      <w:bCs/>
      <w:kern w:val="2"/>
      <w:sz w:val="28"/>
      <w:szCs w:val="28"/>
    </w:rPr>
  </w:style>
  <w:style w:type="paragraph" w:customStyle="1" w:styleId="1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character" w:customStyle="1" w:styleId="19">
    <w:name w:val="页眉 Char"/>
    <w:basedOn w:val="10"/>
    <w:link w:val="8"/>
    <w:semiHidden/>
    <w:uiPriority w:val="99"/>
    <w:rPr>
      <w:rFonts w:ascii="Calibri" w:hAnsi="Calibri" w:cs="黑体"/>
      <w:kern w:val="2"/>
      <w:sz w:val="18"/>
      <w:szCs w:val="18"/>
    </w:rPr>
  </w:style>
  <w:style w:type="character" w:customStyle="1" w:styleId="20">
    <w:name w:val="页脚 Char"/>
    <w:basedOn w:val="10"/>
    <w:link w:val="7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10720-F892-4242-9181-A2C13530B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393</Characters>
  <Lines>3</Lines>
  <Paragraphs>1</Paragraphs>
  <TotalTime>53</TotalTime>
  <ScaleCrop>false</ScaleCrop>
  <LinksUpToDate>false</LinksUpToDate>
  <CharactersWithSpaces>460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2020-02-20T06:06:00Z</dcterms:created>
  <dc:creator>袁伟东</dc:creator>
  <cp:lastModifiedBy>敖敖</cp:lastModifiedBy>
  <dcterms:modified xsi:type="dcterms:W3CDTF">2022-05-25T09:34:15Z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