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编号：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宋体" w:eastAsia="方正小标宋简体"/>
          <w:sz w:val="44"/>
          <w:szCs w:val="44"/>
        </w:rPr>
        <w:t>住房公积金个人</w:t>
      </w:r>
      <w:r>
        <w:rPr>
          <w:rFonts w:hint="eastAsia" w:eastAsia="方正小标宋简体" w:asciiTheme="minorHAnsi" w:hAnsiTheme="minorHAnsi"/>
          <w:sz w:val="44"/>
          <w:szCs w:val="44"/>
        </w:rPr>
        <w:t>缓</w:t>
      </w:r>
      <w:r>
        <w:rPr>
          <w:rFonts w:hint="eastAsia" w:ascii="方正小标宋简体" w:hAnsi="宋体" w:eastAsia="方正小标宋简体"/>
          <w:sz w:val="44"/>
          <w:szCs w:val="44"/>
        </w:rPr>
        <w:t>缴证明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因受新型冠状病毒肺炎疫情影响，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缴存</w:t>
      </w:r>
      <w:r>
        <w:rPr>
          <w:rFonts w:hint="eastAsia" w:ascii="仿宋_GB2312" w:hAnsi="仿宋" w:eastAsia="仿宋_GB2312"/>
          <w:sz w:val="32"/>
          <w:szCs w:val="32"/>
        </w:rPr>
        <w:t>单位_____________,单位公积金账号：_______________，在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" w:eastAsia="仿宋_GB2312"/>
          <w:sz w:val="32"/>
          <w:szCs w:val="32"/>
        </w:rPr>
        <w:t>__月至__月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已办理</w:t>
      </w:r>
      <w:r>
        <w:rPr>
          <w:rFonts w:hint="eastAsia" w:eastAsia="仿宋_GB2312" w:asciiTheme="minorHAnsi" w:hAnsiTheme="minorHAnsi"/>
          <w:sz w:val="32"/>
          <w:szCs w:val="32"/>
        </w:rPr>
        <w:t>缓</w:t>
      </w:r>
      <w:r>
        <w:rPr>
          <w:rFonts w:hint="eastAsia" w:ascii="仿宋_GB2312" w:hAnsi="仿宋" w:eastAsia="仿宋_GB2312"/>
          <w:sz w:val="32"/>
          <w:szCs w:val="32"/>
        </w:rPr>
        <w:t>缴，职工: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,证件类型：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，证件号码：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，个人住房公积金账号: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eastAsia="仿宋_GB2312" w:asciiTheme="minorHAnsi" w:hAnsiTheme="minorHAnsi"/>
          <w:sz w:val="32"/>
          <w:szCs w:val="32"/>
        </w:rPr>
        <w:t>缓</w:t>
      </w:r>
      <w:r>
        <w:rPr>
          <w:rFonts w:hint="eastAsia" w:ascii="仿宋_GB2312" w:hAnsi="仿宋" w:eastAsia="仿宋_GB2312"/>
          <w:sz w:val="32"/>
          <w:szCs w:val="32"/>
        </w:rPr>
        <w:t>缴期间住房公积金。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东莞市住房公积金管理中心</w:t>
      </w:r>
    </w:p>
    <w:p>
      <w:pPr>
        <w:spacing w:line="600" w:lineRule="exact"/>
        <w:ind w:firstLine="640" w:firstLineChars="200"/>
        <w:jc w:val="right"/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C1"/>
    <w:rsid w:val="00023C07"/>
    <w:rsid w:val="000D0E15"/>
    <w:rsid w:val="000F33C4"/>
    <w:rsid w:val="00111176"/>
    <w:rsid w:val="00253F18"/>
    <w:rsid w:val="00271983"/>
    <w:rsid w:val="003D4D82"/>
    <w:rsid w:val="003E31B1"/>
    <w:rsid w:val="0043049A"/>
    <w:rsid w:val="004D49DA"/>
    <w:rsid w:val="0051559E"/>
    <w:rsid w:val="0053761B"/>
    <w:rsid w:val="00577AB7"/>
    <w:rsid w:val="00656E78"/>
    <w:rsid w:val="007322C1"/>
    <w:rsid w:val="007B66AB"/>
    <w:rsid w:val="007E01C4"/>
    <w:rsid w:val="008816FC"/>
    <w:rsid w:val="008E1BB5"/>
    <w:rsid w:val="00916876"/>
    <w:rsid w:val="00A35EB7"/>
    <w:rsid w:val="00A573B0"/>
    <w:rsid w:val="00A6585C"/>
    <w:rsid w:val="00B757D1"/>
    <w:rsid w:val="00BA335A"/>
    <w:rsid w:val="00BB5937"/>
    <w:rsid w:val="00C14C71"/>
    <w:rsid w:val="00C73138"/>
    <w:rsid w:val="00CE5E25"/>
    <w:rsid w:val="00E2608B"/>
    <w:rsid w:val="00F22175"/>
    <w:rsid w:val="00FE0828"/>
    <w:rsid w:val="48FF5C07"/>
    <w:rsid w:val="7BE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2020-03-13T10:26:00Z</dcterms:created>
  <dc:creator>李卓斌</dc:creator>
  <cp:lastModifiedBy>敖敖</cp:lastModifiedBy>
  <cp:lastPrinted>2020-03-13T10:49:00Z</cp:lastPrinted>
  <dcterms:modified xsi:type="dcterms:W3CDTF">2022-05-26T05:01:39Z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