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康简标题宋" w:hAnsi="华康简标题宋" w:eastAsia="华康简标题宋" w:cs="华康简标题宋"/>
          <w:sz w:val="44"/>
          <w:szCs w:val="44"/>
        </w:rPr>
      </w:pPr>
      <w:r>
        <w:rPr>
          <w:rFonts w:hint="eastAsia" w:ascii="华康简标题宋" w:hAnsi="华康简标题宋" w:eastAsia="华康简标题宋" w:cs="华康简标题宋"/>
          <w:sz w:val="44"/>
          <w:szCs w:val="44"/>
        </w:rPr>
        <w:t>承</w:t>
      </w:r>
      <w:r>
        <w:rPr>
          <w:rFonts w:hint="eastAsia" w:ascii="华康简标题宋" w:hAnsi="华康简标题宋" w:eastAsia="华康简标题宋" w:cs="华康简标题宋"/>
          <w:sz w:val="44"/>
          <w:szCs w:val="44"/>
          <w:lang w:val="en-US" w:eastAsia="zh-CN"/>
        </w:rPr>
        <w:t xml:space="preserve"> </w:t>
      </w:r>
      <w:r>
        <w:rPr>
          <w:rFonts w:hint="eastAsia" w:ascii="华康简标题宋" w:hAnsi="华康简标题宋" w:eastAsia="华康简标题宋" w:cs="华康简标题宋"/>
          <w:sz w:val="44"/>
          <w:szCs w:val="44"/>
        </w:rPr>
        <w:t>诺</w:t>
      </w:r>
      <w:r>
        <w:rPr>
          <w:rFonts w:hint="eastAsia" w:ascii="华康简标题宋" w:hAnsi="华康简标题宋" w:eastAsia="华康简标题宋" w:cs="华康简标题宋"/>
          <w:sz w:val="44"/>
          <w:szCs w:val="44"/>
          <w:lang w:val="en-US" w:eastAsia="zh-CN"/>
        </w:rPr>
        <w:t xml:space="preserve"> </w:t>
      </w:r>
      <w:r>
        <w:rPr>
          <w:rFonts w:hint="eastAsia" w:ascii="华康简标题宋" w:hAnsi="华康简标题宋" w:eastAsia="华康简标题宋" w:cs="华康简标题宋"/>
          <w:sz w:val="44"/>
          <w:szCs w:val="44"/>
        </w:rPr>
        <w:t>书</w:t>
      </w:r>
    </w:p>
    <w:p>
      <w:pPr>
        <w:spacing w:line="560" w:lineRule="exact"/>
        <w:jc w:val="center"/>
        <w:rPr>
          <w:rFonts w:hint="eastAsia"/>
        </w:rPr>
      </w:pPr>
    </w:p>
    <w:p>
      <w:pPr>
        <w:spacing w:line="240" w:lineRule="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住房公积金缴存职工：</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我司</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是</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开发企业</w:t>
      </w:r>
      <w:r>
        <w:rPr>
          <w:rFonts w:hint="default" w:ascii="Times New Roman" w:hAnsi="Times New Roman" w:eastAsia="仿宋_GB2312" w:cs="Times New Roman"/>
          <w:color w:val="000000" w:themeColor="text1"/>
          <w:sz w:val="32"/>
          <w:szCs w:val="32"/>
          <w14:textFill>
            <w14:solidFill>
              <w14:schemeClr w14:val="tx1"/>
            </w14:solidFill>
          </w14:textFill>
        </w:rPr>
        <w:t>，完全知晓根据国务院《住房公积金管理条例》等有关</w:t>
      </w:r>
      <w:r>
        <w:rPr>
          <w:rFonts w:hint="default" w:ascii="Times New Roman" w:hAnsi="Times New Roman" w:eastAsia="仿宋_GB2312" w:cs="Times New Roman"/>
          <w:sz w:val="32"/>
          <w:szCs w:val="32"/>
        </w:rPr>
        <w:t>规定，住房公积金缴存职工购买商品住房时依法享有使用住房公积金贷款的权利。现我司公开承诺如下：</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一、支持和推荐购房人使用住房公积金贷款，积极向购房人讲解住房公积金贷款流程、贷款利率等政策，向购房人提供驻点律师、12329住房公积金服务热线、住房公积金微信公众号等咨询渠道。</w:t>
      </w:r>
      <w:bookmarkStart w:id="0" w:name="_GoBack"/>
      <w:bookmarkEnd w:id="0"/>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二、积极配合购房人办理住房公积金贷款申请、住房公积金贷款抵押登记手续。</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三、不限制购房人使用贷款银行。</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四、不以提高住房销售价格、减少价格折扣等方式限制、阻挠、拒绝购房人使用住房公积金贷款。</w:t>
      </w:r>
    </w:p>
    <w:p>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五、不要求或变相要求购房人签署自愿放弃住房公积金贷款权利的书面文件。</w:t>
      </w:r>
    </w:p>
    <w:p>
      <w:pPr>
        <w:spacing w:line="240" w:lineRule="auto"/>
        <w:ind w:firstLine="640" w:firstLineChars="200"/>
        <w:rPr>
          <w:rFonts w:hint="default" w:ascii="Times New Roman" w:hAnsi="Times New Roman" w:eastAsia="仿宋_GB2312" w:cs="Times New Roman"/>
          <w:sz w:val="32"/>
          <w:szCs w:val="32"/>
        </w:rPr>
      </w:pPr>
    </w:p>
    <w:p>
      <w:pPr>
        <w:spacing w:line="240" w:lineRule="auto"/>
        <w:ind w:firstLine="640" w:firstLineChars="200"/>
        <w:rPr>
          <w:rFonts w:hint="default" w:ascii="Times New Roman" w:hAnsi="Times New Roman" w:eastAsia="仿宋_GB2312" w:cs="Times New Roman"/>
          <w:sz w:val="32"/>
          <w:szCs w:val="32"/>
        </w:rPr>
      </w:pPr>
    </w:p>
    <w:p>
      <w:pPr>
        <w:spacing w:line="240" w:lineRule="auto"/>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（公司用章）</w:t>
      </w:r>
    </w:p>
    <w:p>
      <w:pPr>
        <w:spacing w:line="240" w:lineRule="auto"/>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康简标题宋">
    <w:panose1 w:val="0201060900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附件</w:t>
    </w:r>
    <w:r>
      <w:rPr>
        <w:rFonts w:hint="eastAsia"/>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FF"/>
    <w:rsid w:val="003D19C8"/>
    <w:rsid w:val="00495136"/>
    <w:rsid w:val="005D377E"/>
    <w:rsid w:val="007E2074"/>
    <w:rsid w:val="00807102"/>
    <w:rsid w:val="00F81818"/>
    <w:rsid w:val="00F93CFF"/>
    <w:rsid w:val="1DF45FC1"/>
    <w:rsid w:val="44FF14C1"/>
    <w:rsid w:val="7ED038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Words>
  <Characters>336</Characters>
  <Lines>2</Lines>
  <Paragraphs>1</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2018-03-06T07:55:00Z</dcterms:created>
  <dc:creator>姚治生</dc:creator>
  <cp:lastModifiedBy>admin</cp:lastModifiedBy>
  <dcterms:modified xsi:type="dcterms:W3CDTF">2018-03-09T01:33:01Z</dcterms:modified>
  <dc:title>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